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51BA" w14:textId="77777777" w:rsidR="0091046B" w:rsidRDefault="0091046B" w:rsidP="00616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  <w:r w:rsidRPr="0091046B">
        <w:rPr>
          <w:rFonts w:ascii="Arial" w:hAnsi="Arial" w:cs="Arial"/>
          <w:b/>
          <w:bCs/>
          <w:sz w:val="28"/>
          <w:szCs w:val="28"/>
          <w:lang w:val="fr-CH"/>
        </w:rPr>
        <w:t>FORMULAIRE DE DEMANDE D’INFORMATIONS</w:t>
      </w:r>
    </w:p>
    <w:p w14:paraId="3F814056" w14:textId="77777777" w:rsidR="009C315D" w:rsidRPr="0091046B" w:rsidRDefault="009C315D" w:rsidP="00041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</w:p>
    <w:p w14:paraId="5C8DEF25" w14:textId="77777777" w:rsidR="008B2EE1" w:rsidRDefault="008B2EE1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fr-CH"/>
        </w:rPr>
      </w:pPr>
    </w:p>
    <w:p w14:paraId="4C1C385B" w14:textId="77777777" w:rsidR="009C315D" w:rsidRPr="005F59AF" w:rsidRDefault="009C315D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  <w:lang w:val="fr-CH"/>
        </w:rPr>
      </w:pPr>
      <w:r w:rsidRPr="005F59AF">
        <w:rPr>
          <w:rFonts w:ascii="Helv" w:hAnsi="Helv" w:cs="Helv"/>
          <w:color w:val="000000"/>
          <w:sz w:val="16"/>
          <w:szCs w:val="16"/>
          <w:lang w:val="fr-CH"/>
        </w:rPr>
        <w:t xml:space="preserve">Date : </w:t>
      </w:r>
    </w:p>
    <w:p w14:paraId="71AAD3B2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41884F4C" w14:textId="0D43520F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  <w:lang w:val="fr-CH"/>
        </w:rPr>
      </w:pPr>
      <w:r w:rsidRPr="005F59AF">
        <w:rPr>
          <w:rFonts w:ascii="Helv" w:hAnsi="Helv" w:cs="Helv"/>
          <w:color w:val="000000"/>
          <w:sz w:val="16"/>
          <w:szCs w:val="16"/>
          <w:lang w:val="fr-CH"/>
        </w:rPr>
        <w:t xml:space="preserve">Conformément à la législation applicable en matière de protection des données, la </w:t>
      </w:r>
      <w:r w:rsidR="00853A4B">
        <w:rPr>
          <w:rFonts w:ascii="Helv" w:hAnsi="Helv" w:cs="Helv"/>
          <w:color w:val="000000"/>
          <w:sz w:val="16"/>
          <w:szCs w:val="16"/>
          <w:lang w:val="fr-CH"/>
        </w:rPr>
        <w:t>b</w:t>
      </w:r>
      <w:r w:rsidRPr="005F59AF">
        <w:rPr>
          <w:rFonts w:ascii="Helv" w:hAnsi="Helv" w:cs="Helv"/>
          <w:color w:val="000000"/>
          <w:sz w:val="16"/>
          <w:szCs w:val="16"/>
          <w:lang w:val="fr-CH"/>
        </w:rPr>
        <w:t>anque met à votre disposition le présent formulaire afin de vous accompagner dans la formulation de toute requête que vous pourriez avoir concernant le traitement, par la Banque, de vos données personnelles.</w:t>
      </w:r>
    </w:p>
    <w:p w14:paraId="2556E55C" w14:textId="77777777" w:rsidR="005E0709" w:rsidRPr="005F59AF" w:rsidRDefault="005E0709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11A9D098" w14:textId="77777777" w:rsidR="006443F3" w:rsidRPr="005F59AF" w:rsidRDefault="00041B4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  <w:r w:rsidRPr="005F59AF">
        <w:rPr>
          <w:rFonts w:ascii="Arial" w:hAnsi="Arial" w:cs="Arial"/>
          <w:b/>
          <w:bCs/>
          <w:sz w:val="16"/>
          <w:szCs w:val="16"/>
          <w:lang w:val="fr-CH"/>
        </w:rPr>
        <w:t>J</w:t>
      </w:r>
      <w:r w:rsidR="005E0709" w:rsidRPr="005F59AF">
        <w:rPr>
          <w:rFonts w:ascii="Arial" w:hAnsi="Arial" w:cs="Arial"/>
          <w:b/>
          <w:bCs/>
          <w:sz w:val="16"/>
          <w:szCs w:val="16"/>
          <w:lang w:val="fr-CH"/>
        </w:rPr>
        <w:t>oindr</w:t>
      </w:r>
      <w:r w:rsidR="008B76B9" w:rsidRPr="005F59AF">
        <w:rPr>
          <w:rFonts w:ascii="Arial" w:hAnsi="Arial" w:cs="Arial"/>
          <w:b/>
          <w:bCs/>
          <w:sz w:val="16"/>
          <w:szCs w:val="16"/>
          <w:lang w:val="fr-CH"/>
        </w:rPr>
        <w:t xml:space="preserve">e </w:t>
      </w:r>
      <w:r w:rsidR="006443F3" w:rsidRPr="005F59AF">
        <w:rPr>
          <w:rFonts w:ascii="Arial" w:hAnsi="Arial" w:cs="Arial"/>
          <w:b/>
          <w:bCs/>
          <w:sz w:val="16"/>
          <w:szCs w:val="16"/>
          <w:lang w:val="fr-CH"/>
        </w:rPr>
        <w:t xml:space="preserve">ce formulaire complété ainsi que la </w:t>
      </w:r>
      <w:r w:rsidR="006443F3" w:rsidRPr="005F59AF">
        <w:rPr>
          <w:rFonts w:ascii="Arial" w:hAnsi="Arial" w:cs="Arial"/>
          <w:b/>
          <w:bCs/>
          <w:sz w:val="16"/>
          <w:szCs w:val="16"/>
          <w:u w:val="single"/>
          <w:lang w:val="fr-CH"/>
        </w:rPr>
        <w:t>copie signée</w:t>
      </w:r>
      <w:r w:rsidR="006443F3" w:rsidRPr="005F59AF">
        <w:rPr>
          <w:rFonts w:ascii="Arial" w:hAnsi="Arial" w:cs="Arial"/>
          <w:b/>
          <w:bCs/>
          <w:sz w:val="16"/>
          <w:szCs w:val="16"/>
          <w:lang w:val="fr-CH"/>
        </w:rPr>
        <w:t xml:space="preserve"> </w:t>
      </w:r>
      <w:r w:rsidR="008B76B9" w:rsidRPr="005F59AF">
        <w:rPr>
          <w:rFonts w:ascii="Arial" w:hAnsi="Arial" w:cs="Arial"/>
          <w:b/>
          <w:bCs/>
          <w:sz w:val="16"/>
          <w:szCs w:val="16"/>
          <w:lang w:val="fr-CH"/>
        </w:rPr>
        <w:t xml:space="preserve">de votre passeport (page avec votre signature) </w:t>
      </w:r>
      <w:r w:rsidR="006443F3" w:rsidRPr="005F59AF">
        <w:rPr>
          <w:rFonts w:ascii="Arial" w:hAnsi="Arial" w:cs="Arial"/>
          <w:b/>
          <w:bCs/>
          <w:sz w:val="16"/>
          <w:szCs w:val="16"/>
          <w:lang w:val="fr-CH"/>
        </w:rPr>
        <w:t>ou de votre carte d’</w:t>
      </w:r>
      <w:r w:rsidR="008B76B9" w:rsidRPr="005F59AF">
        <w:rPr>
          <w:rFonts w:ascii="Arial" w:hAnsi="Arial" w:cs="Arial"/>
          <w:b/>
          <w:bCs/>
          <w:sz w:val="16"/>
          <w:szCs w:val="16"/>
          <w:lang w:val="fr-CH"/>
        </w:rPr>
        <w:t>identité (recto verso)</w:t>
      </w:r>
      <w:r w:rsidR="005E0709" w:rsidRPr="005F59AF">
        <w:rPr>
          <w:rFonts w:ascii="Arial" w:hAnsi="Arial" w:cs="Arial"/>
          <w:b/>
          <w:bCs/>
          <w:sz w:val="16"/>
          <w:szCs w:val="16"/>
          <w:lang w:val="fr-CH"/>
        </w:rPr>
        <w:t>.</w:t>
      </w:r>
    </w:p>
    <w:p w14:paraId="3AB40659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276467D7" w14:textId="77777777" w:rsidR="006443F3" w:rsidRPr="005F59AF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Votre n</w:t>
      </w:r>
      <w:r w:rsidR="006443F3" w:rsidRPr="005F59AF">
        <w:rPr>
          <w:rFonts w:ascii="Arial" w:hAnsi="Arial" w:cs="Arial"/>
          <w:sz w:val="16"/>
          <w:szCs w:val="16"/>
          <w:lang w:val="fr-CH"/>
        </w:rPr>
        <w:t>om : ……………………………………………………………</w:t>
      </w:r>
    </w:p>
    <w:p w14:paraId="51F05EF9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D785552" w14:textId="77777777" w:rsidR="006443F3" w:rsidRPr="005F59AF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Votre p</w:t>
      </w:r>
      <w:r w:rsidR="006443F3" w:rsidRPr="005F59AF">
        <w:rPr>
          <w:rFonts w:ascii="Arial" w:hAnsi="Arial" w:cs="Arial"/>
          <w:sz w:val="16"/>
          <w:szCs w:val="16"/>
          <w:lang w:val="fr-CH"/>
        </w:rPr>
        <w:t>rénom : ……………………………………………………….</w:t>
      </w:r>
    </w:p>
    <w:p w14:paraId="5C6DDC9D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DB56B37" w14:textId="77777777" w:rsidR="006443F3" w:rsidRPr="005F59AF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Votre d</w:t>
      </w:r>
      <w:r w:rsidR="006443F3" w:rsidRPr="005F59AF">
        <w:rPr>
          <w:rFonts w:ascii="Arial" w:hAnsi="Arial" w:cs="Arial"/>
          <w:sz w:val="16"/>
          <w:szCs w:val="16"/>
          <w:lang w:val="fr-CH"/>
        </w:rPr>
        <w:t>ate de naissance : …</w:t>
      </w:r>
      <w:proofErr w:type="gramStart"/>
      <w:r w:rsidR="006443F3" w:rsidRPr="005F59AF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="006443F3" w:rsidRPr="005F59AF">
        <w:rPr>
          <w:rFonts w:ascii="Arial" w:hAnsi="Arial" w:cs="Arial"/>
          <w:sz w:val="16"/>
          <w:szCs w:val="16"/>
          <w:lang w:val="fr-CH"/>
        </w:rPr>
        <w:t>/……..../………………….</w:t>
      </w:r>
    </w:p>
    <w:p w14:paraId="33DF2AAC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1374CE8C" w14:textId="1DC107A9" w:rsidR="006443F3" w:rsidRPr="005F59AF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Votre a</w:t>
      </w:r>
      <w:r w:rsidR="006443F3" w:rsidRPr="005F59AF">
        <w:rPr>
          <w:rFonts w:ascii="Arial" w:hAnsi="Arial" w:cs="Arial"/>
          <w:sz w:val="16"/>
          <w:szCs w:val="16"/>
          <w:lang w:val="fr-CH"/>
        </w:rPr>
        <w:t>dresse postale actuelle : ……………………………………………………………………………</w:t>
      </w:r>
      <w:r w:rsidR="005F59AF">
        <w:rPr>
          <w:rFonts w:ascii="Arial" w:hAnsi="Arial" w:cs="Arial"/>
          <w:sz w:val="16"/>
          <w:szCs w:val="16"/>
          <w:lang w:val="fr-CH"/>
        </w:rPr>
        <w:t>…………………………………………………</w:t>
      </w:r>
      <w:proofErr w:type="gramStart"/>
      <w:r w:rsidR="005F59AF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="005F59AF">
        <w:rPr>
          <w:rFonts w:ascii="Arial" w:hAnsi="Arial" w:cs="Arial"/>
          <w:sz w:val="16"/>
          <w:szCs w:val="16"/>
          <w:lang w:val="fr-CH"/>
        </w:rPr>
        <w:t>.</w:t>
      </w:r>
    </w:p>
    <w:p w14:paraId="03247DF8" w14:textId="4E3A6861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667F7F" w:rsidRPr="005F59AF">
        <w:rPr>
          <w:rFonts w:ascii="Arial" w:hAnsi="Arial" w:cs="Arial"/>
          <w:sz w:val="16"/>
          <w:szCs w:val="16"/>
          <w:lang w:val="fr-CH"/>
        </w:rPr>
        <w:t>……………………………………</w:t>
      </w:r>
      <w:r w:rsid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</w:t>
      </w:r>
    </w:p>
    <w:p w14:paraId="2A0153E9" w14:textId="7695530A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667F7F" w:rsidRPr="005F59AF">
        <w:rPr>
          <w:rFonts w:ascii="Arial" w:hAnsi="Arial" w:cs="Arial"/>
          <w:sz w:val="16"/>
          <w:szCs w:val="16"/>
          <w:lang w:val="fr-CH"/>
        </w:rPr>
        <w:t>……………………………………</w:t>
      </w:r>
      <w:r w:rsid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</w:t>
      </w:r>
    </w:p>
    <w:p w14:paraId="0FFCC9B2" w14:textId="445307F1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667F7F" w:rsidRPr="005F59AF">
        <w:rPr>
          <w:rFonts w:ascii="Arial" w:hAnsi="Arial" w:cs="Arial"/>
          <w:sz w:val="16"/>
          <w:szCs w:val="16"/>
          <w:lang w:val="fr-CH"/>
        </w:rPr>
        <w:t>……………………………………</w:t>
      </w:r>
      <w:r w:rsid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</w:t>
      </w:r>
    </w:p>
    <w:p w14:paraId="6FD2770C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82DE8D7" w14:textId="4A2F3589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 xml:space="preserve">Vous êtes </w:t>
      </w:r>
      <w:r w:rsidR="00667F7F" w:rsidRPr="005F59AF">
        <w:rPr>
          <w:rFonts w:ascii="Arial" w:hAnsi="Arial" w:cs="Arial"/>
          <w:sz w:val="16"/>
          <w:szCs w:val="16"/>
          <w:lang w:val="fr-CH"/>
        </w:rPr>
        <w:t xml:space="preserve">clients </w:t>
      </w:r>
      <w:r w:rsidRPr="005F59AF">
        <w:rPr>
          <w:rFonts w:ascii="Arial" w:hAnsi="Arial" w:cs="Arial"/>
          <w:sz w:val="16"/>
          <w:szCs w:val="16"/>
          <w:lang w:val="fr-CH"/>
        </w:rPr>
        <w:t>(actuellement ou par le passé)</w:t>
      </w:r>
      <w:r w:rsidR="009C65BC" w:rsidRPr="005F59AF">
        <w:rPr>
          <w:rFonts w:ascii="Arial" w:hAnsi="Arial" w:cs="Arial"/>
          <w:sz w:val="16"/>
          <w:szCs w:val="16"/>
          <w:lang w:val="fr-CH"/>
        </w:rPr>
        <w:t xml:space="preserve"> auprès de l’entité suisse suivante </w:t>
      </w:r>
      <w:r w:rsidRPr="005F59AF">
        <w:rPr>
          <w:rFonts w:ascii="Arial" w:hAnsi="Arial" w:cs="Arial"/>
          <w:sz w:val="16"/>
          <w:szCs w:val="16"/>
          <w:lang w:val="fr-CH"/>
        </w:rPr>
        <w:t xml:space="preserve">: </w:t>
      </w:r>
    </w:p>
    <w:p w14:paraId="144A6616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53B15B7" w14:textId="70284168" w:rsidR="00A002B0" w:rsidRPr="005F59AF" w:rsidRDefault="005F59AF" w:rsidP="009E62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5F59AF">
        <w:rPr>
          <w:rFonts w:ascii="Arial" w:hAnsi="Arial" w:cs="Arial"/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94A5295" wp14:editId="6A624E6C">
                <wp:simplePos x="0" y="0"/>
                <wp:positionH relativeFrom="column">
                  <wp:posOffset>2245995</wp:posOffset>
                </wp:positionH>
                <wp:positionV relativeFrom="paragraph">
                  <wp:posOffset>177800</wp:posOffset>
                </wp:positionV>
                <wp:extent cx="150495" cy="134620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F30DC" id="Rectangle 1" o:spid="_x0000_s1026" style="position:absolute;margin-left:176.85pt;margin-top:14pt;width:11.85pt;height:10.6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yMhAIAAGY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" filled="f" strokecolor="black [3213]" strokeweight=".5pt"/>
            </w:pict>
          </mc:Fallback>
        </mc:AlternateContent>
      </w:r>
      <w:r w:rsidRPr="005F59AF">
        <w:rPr>
          <w:rFonts w:ascii="Arial" w:hAnsi="Arial" w:cs="Arial"/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84E41F" wp14:editId="497740E6">
                <wp:simplePos x="0" y="0"/>
                <wp:positionH relativeFrom="column">
                  <wp:posOffset>2249805</wp:posOffset>
                </wp:positionH>
                <wp:positionV relativeFrom="paragraph">
                  <wp:posOffset>694690</wp:posOffset>
                </wp:positionV>
                <wp:extent cx="150495" cy="134620"/>
                <wp:effectExtent l="0" t="0" r="2095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B026" id="Rectangle 9" o:spid="_x0000_s1026" style="position:absolute;margin-left:177.15pt;margin-top:54.7pt;width:11.85pt;height:10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Q4tLyuAAAAALAQAADwAAAAAAAAAAAAAAAACrBAAAZHJzL2Rvd25yZXYueG1sUEsF&#10;BgAAAAAEAAQA8wAAALgFAAAAAA==&#10;" filled="f" strokecolor="windowText" strokeweight=".5pt"/>
            </w:pict>
          </mc:Fallback>
        </mc:AlternateContent>
      </w:r>
      <w:r w:rsidRPr="005F59AF">
        <w:rPr>
          <w:rFonts w:ascii="Arial" w:hAnsi="Arial" w:cs="Arial"/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6D094" wp14:editId="6C894D2B">
                <wp:simplePos x="0" y="0"/>
                <wp:positionH relativeFrom="column">
                  <wp:posOffset>2246630</wp:posOffset>
                </wp:positionH>
                <wp:positionV relativeFrom="paragraph">
                  <wp:posOffset>433705</wp:posOffset>
                </wp:positionV>
                <wp:extent cx="150495" cy="134620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D3304" id="Rectangle 2" o:spid="_x0000_s1026" style="position:absolute;margin-left:176.9pt;margin-top:34.15pt;width:11.85pt;height:10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BZueIH3wAAAAkBAAAPAAAAAAAAAAAAAAAAAKsEAABkcnMvZG93bnJldi54bWxQSwUG&#10;AAAAAAQABADzAAAAtwUAAAAA&#10;" filled="f" strokecolor="windowText" strokeweight=".5pt"/>
            </w:pict>
          </mc:Fallback>
        </mc:AlternateContent>
      </w:r>
      <w:r w:rsidR="006443F3" w:rsidRPr="005F59AF">
        <w:rPr>
          <w:rFonts w:ascii="Arial" w:hAnsi="Arial" w:cs="Arial"/>
          <w:b/>
          <w:sz w:val="16"/>
          <w:szCs w:val="16"/>
        </w:rPr>
        <w:t>BNP Paribas (Suisse) SA</w:t>
      </w:r>
      <w:r w:rsidR="009E6276" w:rsidRPr="005F59AF">
        <w:rPr>
          <w:rFonts w:ascii="Arial" w:hAnsi="Arial" w:cs="Arial"/>
          <w:sz w:val="16"/>
          <w:szCs w:val="16"/>
        </w:rPr>
        <w:br/>
      </w:r>
      <w:r w:rsidR="00A002B0" w:rsidRPr="005F59AF">
        <w:rPr>
          <w:rFonts w:ascii="Arial" w:hAnsi="Arial" w:cs="Arial"/>
          <w:sz w:val="16"/>
          <w:szCs w:val="16"/>
        </w:rPr>
        <w:t xml:space="preserve">   </w:t>
      </w:r>
      <w:r w:rsidR="0046625E" w:rsidRPr="005F59AF">
        <w:rPr>
          <w:rFonts w:ascii="Arial" w:hAnsi="Arial" w:cs="Arial"/>
          <w:sz w:val="16"/>
          <w:szCs w:val="16"/>
        </w:rPr>
        <w:br/>
      </w:r>
      <w:r w:rsidR="00A002B0" w:rsidRPr="005F59AF">
        <w:rPr>
          <w:rFonts w:ascii="Arial" w:hAnsi="Arial" w:cs="Arial"/>
          <w:sz w:val="16"/>
          <w:szCs w:val="16"/>
        </w:rPr>
        <w:t xml:space="preserve">Wealth </w:t>
      </w:r>
      <w:r w:rsidR="009E6276" w:rsidRPr="005F59AF">
        <w:rPr>
          <w:rFonts w:ascii="Arial" w:hAnsi="Arial" w:cs="Arial"/>
          <w:sz w:val="16"/>
          <w:szCs w:val="16"/>
        </w:rPr>
        <w:t>M</w:t>
      </w:r>
      <w:r w:rsidR="00A002B0" w:rsidRPr="005F59AF">
        <w:rPr>
          <w:rFonts w:ascii="Arial" w:hAnsi="Arial" w:cs="Arial"/>
          <w:sz w:val="16"/>
          <w:szCs w:val="16"/>
        </w:rPr>
        <w:t xml:space="preserve">anagement    </w:t>
      </w:r>
      <w:r w:rsidR="009E6276" w:rsidRPr="005F59AF">
        <w:rPr>
          <w:rFonts w:ascii="Arial" w:hAnsi="Arial" w:cs="Arial"/>
          <w:sz w:val="16"/>
          <w:szCs w:val="16"/>
        </w:rPr>
        <w:t xml:space="preserve">           </w:t>
      </w:r>
      <w:r w:rsidR="009E6276" w:rsidRPr="005F59AF">
        <w:rPr>
          <w:rFonts w:ascii="Arial" w:hAnsi="Arial" w:cs="Arial"/>
          <w:sz w:val="16"/>
          <w:szCs w:val="16"/>
        </w:rPr>
        <w:br/>
      </w:r>
      <w:r w:rsidR="009C65BC" w:rsidRPr="005F59AF">
        <w:rPr>
          <w:rFonts w:ascii="Arial" w:hAnsi="Arial" w:cs="Arial"/>
          <w:sz w:val="16"/>
          <w:szCs w:val="16"/>
        </w:rPr>
        <w:br/>
      </w:r>
      <w:r w:rsidR="00A002B0" w:rsidRPr="005F59AF">
        <w:rPr>
          <w:rFonts w:ascii="Arial" w:hAnsi="Arial" w:cs="Arial"/>
          <w:sz w:val="16"/>
          <w:szCs w:val="16"/>
        </w:rPr>
        <w:t>Corporate Institutional Banking</w:t>
      </w:r>
      <w:r w:rsidR="009E6276" w:rsidRPr="005F59AF">
        <w:rPr>
          <w:rFonts w:ascii="Arial" w:hAnsi="Arial" w:cs="Arial"/>
          <w:sz w:val="16"/>
          <w:szCs w:val="16"/>
        </w:rPr>
        <w:br/>
      </w:r>
      <w:r w:rsidR="009C65BC" w:rsidRPr="005F59AF">
        <w:rPr>
          <w:rFonts w:ascii="Arial" w:hAnsi="Arial" w:cs="Arial"/>
          <w:sz w:val="16"/>
          <w:szCs w:val="16"/>
        </w:rPr>
        <w:br/>
      </w:r>
      <w:r w:rsidR="00721F4E">
        <w:rPr>
          <w:rFonts w:ascii="Arial" w:hAnsi="Arial" w:cs="Arial"/>
          <w:sz w:val="16"/>
          <w:szCs w:val="16"/>
        </w:rPr>
        <w:t>BNP Personal Finance (Suisse)</w:t>
      </w:r>
    </w:p>
    <w:p w14:paraId="53E443C8" w14:textId="7EE4C5D1" w:rsidR="009E6276" w:rsidRPr="005F59AF" w:rsidRDefault="005F59AF" w:rsidP="009E627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C7F7C" wp14:editId="2985ED65">
                <wp:simplePos x="0" y="0"/>
                <wp:positionH relativeFrom="column">
                  <wp:posOffset>2247900</wp:posOffset>
                </wp:positionH>
                <wp:positionV relativeFrom="paragraph">
                  <wp:posOffset>126365</wp:posOffset>
                </wp:positionV>
                <wp:extent cx="150495" cy="134620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9A8F7" id="Rectangle 3" o:spid="_x0000_s1026" style="position:absolute;margin-left:177pt;margin-top:9.95pt;width:11.85pt;height: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AHverY3wAAAAkBAAAPAAAAAAAAAAAAAAAAAKsEAABkcnMvZG93bnJldi54bWxQSwUG&#10;AAAAAAQABADzAAAAtwUAAAAA&#10;" filled="f" strokecolor="windowText" strokeweight=".5pt"/>
            </w:pict>
          </mc:Fallback>
        </mc:AlternateContent>
      </w:r>
      <w:r w:rsidR="009C65BC" w:rsidRPr="00633394">
        <w:rPr>
          <w:rFonts w:ascii="Arial" w:hAnsi="Arial" w:cs="Arial"/>
          <w:sz w:val="16"/>
          <w:szCs w:val="16"/>
          <w:lang w:val="fr-CH"/>
        </w:rPr>
        <w:br/>
      </w:r>
      <w:r w:rsidR="009E6276" w:rsidRPr="005F59AF">
        <w:rPr>
          <w:rFonts w:ascii="Arial" w:hAnsi="Arial" w:cs="Arial"/>
          <w:sz w:val="16"/>
          <w:szCs w:val="16"/>
          <w:lang w:val="fr-CH"/>
        </w:rPr>
        <w:t xml:space="preserve">BNP Paribas Asset Management (Suisse) </w:t>
      </w:r>
    </w:p>
    <w:p w14:paraId="46BCB80A" w14:textId="49C88822" w:rsidR="00A002B0" w:rsidRPr="005F59AF" w:rsidRDefault="00980608" w:rsidP="00A002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9DFCE" wp14:editId="301B1CC7">
                <wp:simplePos x="0" y="0"/>
                <wp:positionH relativeFrom="column">
                  <wp:posOffset>1417099</wp:posOffset>
                </wp:positionH>
                <wp:positionV relativeFrom="paragraph">
                  <wp:posOffset>243343</wp:posOffset>
                </wp:positionV>
                <wp:extent cx="150495" cy="134620"/>
                <wp:effectExtent l="0" t="0" r="2095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9315C" id="Rectangle 8" o:spid="_x0000_s1026" style="position:absolute;margin-left:111.6pt;margin-top:19.15pt;width:11.85pt;height:1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XYUBUeAAAAAJAQAADwAAAAAAAAAAAAAAAACrBAAAZHJzL2Rvd25yZXYueG1sUEsF&#10;BgAAAAAEAAQA8wAAALgFAAAAAA==&#10;" filled="f" strokecolor="windowText" strokeweight=".5pt"/>
            </w:pict>
          </mc:Fallback>
        </mc:AlternateContent>
      </w:r>
      <w:r w:rsidR="00A002B0" w:rsidRPr="005F59AF">
        <w:rPr>
          <w:rFonts w:ascii="Arial" w:hAnsi="Arial" w:cs="Arial"/>
          <w:sz w:val="16"/>
          <w:szCs w:val="16"/>
          <w:lang w:val="fr-CH"/>
        </w:rPr>
        <w:t xml:space="preserve">   </w:t>
      </w:r>
      <w:r w:rsidR="009E6276" w:rsidRPr="005F59AF">
        <w:rPr>
          <w:rFonts w:ascii="Arial" w:hAnsi="Arial" w:cs="Arial"/>
          <w:sz w:val="16"/>
          <w:szCs w:val="16"/>
          <w:lang w:val="fr-CH"/>
        </w:rPr>
        <w:br/>
      </w:r>
    </w:p>
    <w:p w14:paraId="50ED3811" w14:textId="2D69F2D2" w:rsidR="00A002B0" w:rsidRPr="005F59AF" w:rsidRDefault="00A002B0" w:rsidP="009C6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5F59AF">
        <w:rPr>
          <w:rFonts w:ascii="Arial" w:hAnsi="Arial" w:cs="Arial"/>
          <w:b/>
          <w:sz w:val="16"/>
          <w:szCs w:val="16"/>
          <w:lang w:val="fr-CH"/>
        </w:rPr>
        <w:t>A</w:t>
      </w:r>
      <w:r w:rsidR="009E6276" w:rsidRPr="005F59AF">
        <w:rPr>
          <w:rFonts w:ascii="Arial" w:hAnsi="Arial" w:cs="Arial"/>
          <w:b/>
          <w:sz w:val="16"/>
          <w:szCs w:val="16"/>
          <w:lang w:val="fr-CH"/>
        </w:rPr>
        <w:t xml:space="preserve">rval </w:t>
      </w:r>
      <w:r w:rsidR="00667F7F" w:rsidRPr="005F59AF">
        <w:rPr>
          <w:rFonts w:ascii="Arial" w:hAnsi="Arial" w:cs="Arial"/>
          <w:b/>
          <w:sz w:val="16"/>
          <w:szCs w:val="16"/>
          <w:lang w:val="fr-CH"/>
        </w:rPr>
        <w:t>Suisse</w:t>
      </w:r>
      <w:r w:rsidR="009E6276" w:rsidRPr="005F59AF">
        <w:rPr>
          <w:rFonts w:ascii="Arial" w:hAnsi="Arial" w:cs="Arial"/>
          <w:b/>
          <w:sz w:val="16"/>
          <w:szCs w:val="16"/>
          <w:lang w:val="fr-CH"/>
        </w:rPr>
        <w:t xml:space="preserve"> SA</w:t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ab/>
      </w:r>
    </w:p>
    <w:p w14:paraId="4E6C4CCE" w14:textId="77777777" w:rsidR="00A002B0" w:rsidRPr="005F59AF" w:rsidRDefault="00980608" w:rsidP="009C65BC">
      <w:pPr>
        <w:pStyle w:val="ListParagraph"/>
        <w:ind w:left="360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F9635" wp14:editId="55C89ECD">
                <wp:simplePos x="0" y="0"/>
                <wp:positionH relativeFrom="margin">
                  <wp:align>center</wp:align>
                </wp:positionH>
                <wp:positionV relativeFrom="paragraph">
                  <wp:posOffset>72317</wp:posOffset>
                </wp:positionV>
                <wp:extent cx="150495" cy="134620"/>
                <wp:effectExtent l="0" t="0" r="2095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B6470" id="Rectangle 4" o:spid="_x0000_s1026" style="position:absolute;margin-left:0;margin-top:5.7pt;width:11.85pt;height:10.6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639BDD30" w14:textId="094693B3" w:rsidR="009E6276" w:rsidRPr="005F59AF" w:rsidRDefault="009F6760" w:rsidP="009C6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5F59AF">
        <w:rPr>
          <w:rFonts w:ascii="Arial" w:hAnsi="Arial" w:cs="Arial"/>
          <w:b/>
          <w:sz w:val="16"/>
          <w:szCs w:val="16"/>
          <w:lang w:val="fr-CH"/>
        </w:rPr>
        <w:t xml:space="preserve">BNP Paribas </w:t>
      </w:r>
      <w:r w:rsidR="00A002B0" w:rsidRPr="005F59AF">
        <w:rPr>
          <w:rFonts w:ascii="Arial" w:hAnsi="Arial" w:cs="Arial"/>
          <w:b/>
          <w:sz w:val="16"/>
          <w:szCs w:val="16"/>
          <w:lang w:val="fr-CH"/>
        </w:rPr>
        <w:t>Leasing</w:t>
      </w:r>
      <w:r w:rsidRPr="005F59AF">
        <w:rPr>
          <w:rFonts w:ascii="Arial" w:hAnsi="Arial" w:cs="Arial"/>
          <w:b/>
          <w:sz w:val="16"/>
          <w:szCs w:val="16"/>
          <w:lang w:val="fr-CH"/>
        </w:rPr>
        <w:t xml:space="preserve"> Solutions Suisse</w:t>
      </w:r>
      <w:r w:rsidR="0046625E" w:rsidRPr="005F59AF">
        <w:rPr>
          <w:rFonts w:ascii="Arial" w:hAnsi="Arial" w:cs="Arial"/>
          <w:b/>
          <w:sz w:val="16"/>
          <w:szCs w:val="16"/>
          <w:lang w:val="fr-CH"/>
        </w:rPr>
        <w:t xml:space="preserve"> SA</w:t>
      </w:r>
    </w:p>
    <w:p w14:paraId="196D8CB9" w14:textId="379B2BD0" w:rsidR="009E6276" w:rsidRPr="005F59AF" w:rsidRDefault="009C65BC" w:rsidP="009C65BC">
      <w:pPr>
        <w:pStyle w:val="ListParagraph"/>
        <w:ind w:left="360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965DD" wp14:editId="660C74C3">
                <wp:simplePos x="0" y="0"/>
                <wp:positionH relativeFrom="margin">
                  <wp:align>center</wp:align>
                </wp:positionH>
                <wp:positionV relativeFrom="paragraph">
                  <wp:posOffset>88972</wp:posOffset>
                </wp:positionV>
                <wp:extent cx="150495" cy="134620"/>
                <wp:effectExtent l="0" t="0" r="209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C086E" id="Rectangle 6" o:spid="_x0000_s1026" style="position:absolute;margin-left:0;margin-top:7pt;width:11.85pt;height:10.6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0C610902" w14:textId="3A8F5A7D" w:rsidR="00A002B0" w:rsidRPr="005F59AF" w:rsidRDefault="00667F7F" w:rsidP="009C65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5F59AF">
        <w:rPr>
          <w:rFonts w:ascii="Arial" w:hAnsi="Arial" w:cs="Arial"/>
          <w:b/>
          <w:sz w:val="16"/>
          <w:szCs w:val="16"/>
          <w:lang w:val="fr-CH"/>
        </w:rPr>
        <w:t>BNP Paribas Securities Services</w:t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 xml:space="preserve">, </w:t>
      </w:r>
      <w:r w:rsidR="009A391D">
        <w:rPr>
          <w:rFonts w:ascii="Arial" w:hAnsi="Arial" w:cs="Arial"/>
          <w:b/>
          <w:sz w:val="16"/>
          <w:szCs w:val="16"/>
          <w:lang w:val="fr-CH"/>
        </w:rPr>
        <w:t xml:space="preserve">Paris, </w:t>
      </w:r>
      <w:r w:rsidR="009E6276" w:rsidRPr="005F59AF">
        <w:rPr>
          <w:rFonts w:ascii="Arial" w:hAnsi="Arial" w:cs="Arial"/>
          <w:b/>
          <w:sz w:val="16"/>
          <w:szCs w:val="16"/>
          <w:lang w:val="fr-CH"/>
        </w:rPr>
        <w:t xml:space="preserve">succursale de </w:t>
      </w:r>
      <w:r w:rsidR="00980608" w:rsidRPr="005F59AF">
        <w:rPr>
          <w:rFonts w:ascii="Arial" w:hAnsi="Arial" w:cs="Arial"/>
          <w:b/>
          <w:sz w:val="16"/>
          <w:szCs w:val="16"/>
          <w:lang w:val="fr-CH"/>
        </w:rPr>
        <w:t xml:space="preserve">Zurich  </w:t>
      </w:r>
      <w:r w:rsidRPr="005F59AF">
        <w:rPr>
          <w:rFonts w:ascii="Arial" w:hAnsi="Arial" w:cs="Arial"/>
          <w:b/>
          <w:sz w:val="16"/>
          <w:szCs w:val="16"/>
          <w:lang w:val="fr-CH"/>
        </w:rPr>
        <w:t xml:space="preserve"> </w:t>
      </w:r>
      <w:r w:rsidR="00980608" w:rsidRPr="005F59AF">
        <w:rPr>
          <w:rFonts w:ascii="Arial" w:hAnsi="Arial" w:cs="Arial"/>
          <w:b/>
          <w:noProof/>
          <w:sz w:val="16"/>
          <w:szCs w:val="16"/>
          <w:lang w:val="fr-CH"/>
        </w:rPr>
        <w:t xml:space="preserve"> </w:t>
      </w:r>
    </w:p>
    <w:p w14:paraId="01A358C3" w14:textId="40951DAA" w:rsidR="00FE7D77" w:rsidRPr="005F59AF" w:rsidRDefault="00FE7D77" w:rsidP="009C65BC">
      <w:pPr>
        <w:pStyle w:val="ListParagraph"/>
        <w:ind w:left="360"/>
        <w:rPr>
          <w:rFonts w:ascii="Arial" w:hAnsi="Arial" w:cs="Arial"/>
          <w:sz w:val="16"/>
          <w:szCs w:val="16"/>
          <w:lang w:val="fr-CH"/>
        </w:rPr>
      </w:pPr>
    </w:p>
    <w:p w14:paraId="3CB33C2B" w14:textId="77777777" w:rsidR="00A002B0" w:rsidRPr="005F59AF" w:rsidRDefault="00A002B0" w:rsidP="00667F7F">
      <w:pPr>
        <w:ind w:left="360"/>
        <w:rPr>
          <w:rFonts w:ascii="Arial" w:hAnsi="Arial" w:cs="Arial"/>
          <w:sz w:val="16"/>
          <w:szCs w:val="16"/>
          <w:lang w:val="fr-CH"/>
        </w:rPr>
      </w:pPr>
    </w:p>
    <w:p w14:paraId="43180614" w14:textId="580871CB" w:rsidR="00A002B0" w:rsidRPr="005F59AF" w:rsidRDefault="00AD3C91" w:rsidP="0066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V</w:t>
      </w:r>
      <w:r w:rsidR="00667F7F" w:rsidRPr="005F59AF">
        <w:rPr>
          <w:rFonts w:ascii="Arial" w:hAnsi="Arial" w:cs="Arial"/>
          <w:sz w:val="16"/>
          <w:szCs w:val="16"/>
          <w:lang w:val="fr-CH"/>
        </w:rPr>
        <w:t xml:space="preserve">ous êtes : </w:t>
      </w:r>
    </w:p>
    <w:p w14:paraId="0BADF98C" w14:textId="437EEAAF" w:rsidR="006443F3" w:rsidRPr="005F59AF" w:rsidRDefault="006443F3" w:rsidP="0064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Employé</w:t>
      </w:r>
      <w:r w:rsidR="00667F7F" w:rsidRPr="005F59AF">
        <w:rPr>
          <w:rFonts w:ascii="Arial" w:hAnsi="Arial" w:cs="Arial"/>
          <w:sz w:val="16"/>
          <w:szCs w:val="16"/>
          <w:lang w:val="fr-CH"/>
        </w:rPr>
        <w:t xml:space="preserve"> de BNP Paribas en Suisse</w:t>
      </w:r>
      <w:r w:rsidR="00AD3C91" w:rsidRPr="005F59AF">
        <w:rPr>
          <w:rFonts w:ascii="Arial" w:hAnsi="Arial" w:cs="Arial"/>
          <w:sz w:val="16"/>
          <w:szCs w:val="16"/>
          <w:lang w:val="fr-CH"/>
        </w:rPr>
        <w:t> : oui / non</w:t>
      </w:r>
    </w:p>
    <w:p w14:paraId="2C4B1FE4" w14:textId="77777777" w:rsidR="006443F3" w:rsidRPr="005F59AF" w:rsidRDefault="006443F3" w:rsidP="0064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Prestataire externe</w:t>
      </w:r>
      <w:r w:rsidR="00EE2409" w:rsidRPr="005F59AF">
        <w:rPr>
          <w:rFonts w:ascii="Arial" w:hAnsi="Arial" w:cs="Arial"/>
          <w:sz w:val="16"/>
          <w:szCs w:val="16"/>
          <w:lang w:val="fr-CH"/>
        </w:rPr>
        <w:t xml:space="preserve"> (préciser le nom de la société</w:t>
      </w:r>
      <w:proofErr w:type="gramStart"/>
      <w:r w:rsidR="00EE2409" w:rsidRPr="005F59AF">
        <w:rPr>
          <w:rFonts w:ascii="Arial" w:hAnsi="Arial" w:cs="Arial"/>
          <w:sz w:val="16"/>
          <w:szCs w:val="16"/>
          <w:lang w:val="fr-CH"/>
        </w:rPr>
        <w:t> :…</w:t>
      </w:r>
      <w:proofErr w:type="gramEnd"/>
      <w:r w:rsidR="00EE2409" w:rsidRPr="005F59AF">
        <w:rPr>
          <w:rFonts w:ascii="Arial" w:hAnsi="Arial" w:cs="Arial"/>
          <w:sz w:val="16"/>
          <w:szCs w:val="16"/>
          <w:lang w:val="fr-CH"/>
        </w:rPr>
        <w:t>………………………………………..)</w:t>
      </w:r>
    </w:p>
    <w:p w14:paraId="591331DD" w14:textId="77777777" w:rsidR="006443F3" w:rsidRPr="005F59AF" w:rsidRDefault="006443F3" w:rsidP="00644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Autres (préciser) : ……………………………………………………………………………</w:t>
      </w:r>
      <w:proofErr w:type="gramStart"/>
      <w:r w:rsidRPr="005F59AF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Pr="005F59AF">
        <w:rPr>
          <w:rFonts w:ascii="Arial" w:hAnsi="Arial" w:cs="Arial"/>
          <w:sz w:val="16"/>
          <w:szCs w:val="16"/>
          <w:lang w:val="fr-CH"/>
        </w:rPr>
        <w:t>.</w:t>
      </w:r>
    </w:p>
    <w:p w14:paraId="506CC26D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76BB2F3" w14:textId="77777777" w:rsidR="00985CCF" w:rsidRPr="005F59AF" w:rsidRDefault="00985CCF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Autres informations vous concernant :</w:t>
      </w:r>
    </w:p>
    <w:p w14:paraId="79BD0EEF" w14:textId="77777777" w:rsidR="006443F3" w:rsidRPr="005F59AF" w:rsidRDefault="0091046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(</w:t>
      </w:r>
      <w:r w:rsidRPr="005F59AF">
        <w:rPr>
          <w:rFonts w:ascii="Arial" w:hAnsi="Arial" w:cs="Arial"/>
          <w:color w:val="000000"/>
          <w:sz w:val="16"/>
          <w:szCs w:val="16"/>
          <w:lang w:val="fr-CH"/>
        </w:rPr>
        <w:t xml:space="preserve">ex: </w:t>
      </w:r>
      <w:r w:rsidR="00985CCF" w:rsidRPr="005F59AF">
        <w:rPr>
          <w:rFonts w:ascii="Arial" w:hAnsi="Arial" w:cs="Arial"/>
          <w:color w:val="000000"/>
          <w:sz w:val="16"/>
          <w:szCs w:val="16"/>
          <w:lang w:val="fr-CH"/>
        </w:rPr>
        <w:t xml:space="preserve">nom </w:t>
      </w:r>
      <w:r w:rsidRPr="005F59AF">
        <w:rPr>
          <w:rFonts w:ascii="Arial" w:hAnsi="Arial" w:cs="Arial"/>
          <w:color w:val="000000"/>
          <w:sz w:val="16"/>
          <w:szCs w:val="16"/>
          <w:lang w:val="fr-CH"/>
        </w:rPr>
        <w:t xml:space="preserve">de votre contact à la banque, le </w:t>
      </w:r>
      <w:r w:rsidR="00041B4B" w:rsidRPr="005F59AF">
        <w:rPr>
          <w:rFonts w:ascii="Arial" w:hAnsi="Arial" w:cs="Arial"/>
          <w:color w:val="000000"/>
          <w:sz w:val="16"/>
          <w:szCs w:val="16"/>
          <w:lang w:val="fr-CH"/>
        </w:rPr>
        <w:t>numéro</w:t>
      </w:r>
      <w:r w:rsidRPr="005F59AF">
        <w:rPr>
          <w:rFonts w:ascii="Arial" w:hAnsi="Arial" w:cs="Arial"/>
          <w:color w:val="000000"/>
          <w:sz w:val="16"/>
          <w:szCs w:val="16"/>
          <w:lang w:val="fr-CH"/>
        </w:rPr>
        <w:t xml:space="preserve"> de votre </w:t>
      </w:r>
      <w:proofErr w:type="gramStart"/>
      <w:r w:rsidRPr="005F59AF">
        <w:rPr>
          <w:rFonts w:ascii="Arial" w:hAnsi="Arial" w:cs="Arial"/>
          <w:color w:val="000000"/>
          <w:sz w:val="16"/>
          <w:szCs w:val="16"/>
          <w:lang w:val="fr-CH"/>
        </w:rPr>
        <w:t>compte,...</w:t>
      </w:r>
      <w:proofErr w:type="gramEnd"/>
      <w:r w:rsidRPr="005F59AF">
        <w:rPr>
          <w:rFonts w:ascii="Arial" w:hAnsi="Arial" w:cs="Arial"/>
          <w:color w:val="000000"/>
          <w:sz w:val="16"/>
          <w:szCs w:val="16"/>
          <w:lang w:val="fr-CH"/>
        </w:rPr>
        <w:t>)</w:t>
      </w:r>
      <w:r w:rsidR="006443F3" w:rsidRPr="005F59AF">
        <w:rPr>
          <w:rFonts w:ascii="Arial" w:hAnsi="Arial" w:cs="Arial"/>
          <w:sz w:val="16"/>
          <w:szCs w:val="16"/>
          <w:lang w:val="fr-CH"/>
        </w:rPr>
        <w:t>:</w:t>
      </w:r>
    </w:p>
    <w:p w14:paraId="64F2CE00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……………………………………………………………………………………………………………….</w:t>
      </w:r>
    </w:p>
    <w:p w14:paraId="51D5B47C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E79D4C3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Indiquer l‘adresse postale à laquelle vous désirez recevoir la réponse de la banque (courrier postal</w:t>
      </w:r>
    </w:p>
    <w:p w14:paraId="72E3FCE7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proofErr w:type="gramStart"/>
      <w:r w:rsidRPr="005F59AF">
        <w:rPr>
          <w:rFonts w:ascii="Arial" w:hAnsi="Arial" w:cs="Arial"/>
          <w:sz w:val="16"/>
          <w:szCs w:val="16"/>
          <w:lang w:val="fr-CH"/>
        </w:rPr>
        <w:t>uniquement</w:t>
      </w:r>
      <w:proofErr w:type="gramEnd"/>
      <w:r w:rsidRPr="005F59AF">
        <w:rPr>
          <w:rFonts w:ascii="Arial" w:hAnsi="Arial" w:cs="Arial"/>
          <w:sz w:val="16"/>
          <w:szCs w:val="16"/>
          <w:lang w:val="fr-CH"/>
        </w:rPr>
        <w:t>) :</w:t>
      </w:r>
    </w:p>
    <w:p w14:paraId="2F6A0F5F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041B4B" w:rsidRPr="005F59AF">
        <w:rPr>
          <w:rFonts w:ascii="Arial" w:hAnsi="Arial" w:cs="Arial"/>
          <w:sz w:val="16"/>
          <w:szCs w:val="16"/>
          <w:lang w:val="fr-CH"/>
        </w:rPr>
        <w:t>……………………………………..</w:t>
      </w:r>
    </w:p>
    <w:p w14:paraId="12DC8741" w14:textId="77777777" w:rsidR="006443F3" w:rsidRPr="005F59AF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..……………………………………………………………………..........</w:t>
      </w:r>
      <w:r w:rsidR="00041B4B" w:rsidRPr="005F59AF">
        <w:rPr>
          <w:rFonts w:ascii="Arial" w:hAnsi="Arial" w:cs="Arial"/>
          <w:sz w:val="16"/>
          <w:szCs w:val="16"/>
          <w:lang w:val="fr-CH"/>
        </w:rPr>
        <w:t>...................................................</w:t>
      </w:r>
    </w:p>
    <w:p w14:paraId="22D6419A" w14:textId="77777777" w:rsidR="00BD626C" w:rsidRPr="005F59AF" w:rsidRDefault="00BD626C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  <w:lang w:val="fr-CH"/>
        </w:rPr>
      </w:pPr>
    </w:p>
    <w:p w14:paraId="109F74AF" w14:textId="5663835F" w:rsidR="00041B4B" w:rsidRPr="005F59AF" w:rsidRDefault="00721F4E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  <w:lang w:val="fr-CH"/>
        </w:rPr>
      </w:pPr>
      <w:r>
        <w:rPr>
          <w:rFonts w:ascii="Arial" w:hAnsi="Arial" w:cs="Arial"/>
          <w:sz w:val="16"/>
          <w:szCs w:val="16"/>
          <w:u w:val="single"/>
          <w:lang w:val="fr-CH"/>
        </w:rPr>
        <w:t xml:space="preserve">Objet de </w:t>
      </w:r>
      <w:r w:rsidR="00985CCF" w:rsidRPr="005F59AF">
        <w:rPr>
          <w:rFonts w:ascii="Arial" w:hAnsi="Arial" w:cs="Arial"/>
          <w:sz w:val="16"/>
          <w:szCs w:val="16"/>
          <w:u w:val="single"/>
          <w:lang w:val="fr-CH"/>
        </w:rPr>
        <w:t>votre</w:t>
      </w:r>
      <w:r w:rsidR="00041B4B" w:rsidRPr="005F59AF">
        <w:rPr>
          <w:rFonts w:ascii="Arial" w:hAnsi="Arial" w:cs="Arial"/>
          <w:sz w:val="16"/>
          <w:szCs w:val="16"/>
          <w:u w:val="single"/>
          <w:lang w:val="fr-CH"/>
        </w:rPr>
        <w:t xml:space="preserve"> demande</w:t>
      </w:r>
    </w:p>
    <w:p w14:paraId="504C18D8" w14:textId="77777777" w:rsidR="00041B4B" w:rsidRPr="005F59AF" w:rsidRDefault="00041B4B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5F59AF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1E3F3" w14:textId="77777777" w:rsidR="002161D6" w:rsidRPr="005F59AF" w:rsidRDefault="002161D6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50728DB6" w14:textId="77777777" w:rsidR="002161D6" w:rsidRPr="005F59AF" w:rsidRDefault="002161D6" w:rsidP="0021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Merci </w:t>
      </w:r>
      <w:r w:rsidR="00985CCF" w:rsidRPr="005F59AF">
        <w:rPr>
          <w:rFonts w:ascii="Arial" w:hAnsi="Arial" w:cs="Arial"/>
          <w:bCs/>
          <w:sz w:val="16"/>
          <w:szCs w:val="16"/>
          <w:lang w:val="fr-CH"/>
        </w:rPr>
        <w:t>d’envoyer</w:t>
      </w:r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r w:rsidR="00985CCF" w:rsidRPr="005F59AF">
        <w:rPr>
          <w:rFonts w:ascii="Arial" w:hAnsi="Arial" w:cs="Arial"/>
          <w:bCs/>
          <w:sz w:val="16"/>
          <w:szCs w:val="16"/>
          <w:lang w:val="fr-CH"/>
        </w:rPr>
        <w:t>cette demande d’informations</w:t>
      </w:r>
      <w:r w:rsidRPr="005F59AF">
        <w:rPr>
          <w:rFonts w:ascii="Arial" w:hAnsi="Arial" w:cs="Arial"/>
          <w:bCs/>
          <w:sz w:val="16"/>
          <w:szCs w:val="16"/>
          <w:lang w:val="fr-CH"/>
        </w:rPr>
        <w:t> :</w:t>
      </w:r>
    </w:p>
    <w:p w14:paraId="69000537" w14:textId="79C63A87" w:rsidR="009C65BC" w:rsidRPr="005F59AF" w:rsidRDefault="002161D6" w:rsidP="002161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Style w:val="Hyperlink"/>
          <w:rFonts w:ascii="Arial" w:hAnsi="Arial" w:cs="Arial"/>
          <w:bCs/>
          <w:color w:val="auto"/>
          <w:sz w:val="16"/>
          <w:szCs w:val="16"/>
          <w:u w:val="none"/>
          <w:lang w:val="fr-CH"/>
        </w:rPr>
      </w:pPr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Par </w:t>
      </w:r>
      <w:proofErr w:type="gramStart"/>
      <w:r w:rsidRPr="005F59AF">
        <w:rPr>
          <w:rFonts w:ascii="Arial" w:hAnsi="Arial" w:cs="Arial"/>
          <w:bCs/>
          <w:sz w:val="16"/>
          <w:szCs w:val="16"/>
          <w:lang w:val="fr-CH"/>
        </w:rPr>
        <w:t>email</w:t>
      </w:r>
      <w:proofErr w:type="gramEnd"/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 en cliquant sur </w:t>
      </w:r>
      <w:hyperlink r:id="rId12" w:history="1">
        <w:r w:rsidR="00721F4E" w:rsidRPr="007434E3">
          <w:rPr>
            <w:rStyle w:val="Hyperlink"/>
            <w:rFonts w:ascii="Arial" w:hAnsi="Arial" w:cs="Arial"/>
            <w:bCs/>
            <w:sz w:val="16"/>
            <w:szCs w:val="16"/>
            <w:lang w:val="fr-CH"/>
          </w:rPr>
          <w:t>dataprotection.switzerland@bnpparibas.com</w:t>
        </w:r>
      </w:hyperlink>
    </w:p>
    <w:p w14:paraId="5DAE784F" w14:textId="5362293E" w:rsidR="002161D6" w:rsidRDefault="002161D6" w:rsidP="002161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Cs/>
          <w:sz w:val="16"/>
          <w:szCs w:val="16"/>
          <w:lang w:val="fr-CH"/>
        </w:rPr>
      </w:pPr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Par courrier postal à : Data Protection </w:t>
      </w:r>
      <w:proofErr w:type="spellStart"/>
      <w:r w:rsidRPr="005F59AF">
        <w:rPr>
          <w:rFonts w:ascii="Arial" w:hAnsi="Arial" w:cs="Arial"/>
          <w:bCs/>
          <w:sz w:val="16"/>
          <w:szCs w:val="16"/>
          <w:lang w:val="fr-CH"/>
        </w:rPr>
        <w:t>Officer</w:t>
      </w:r>
      <w:proofErr w:type="spellEnd"/>
      <w:r w:rsidRPr="005F59AF">
        <w:rPr>
          <w:rFonts w:ascii="Arial" w:hAnsi="Arial" w:cs="Arial"/>
          <w:bCs/>
          <w:sz w:val="16"/>
          <w:szCs w:val="16"/>
          <w:lang w:val="fr-CH"/>
        </w:rPr>
        <w:t xml:space="preserve"> (DPO)</w:t>
      </w:r>
      <w:r w:rsidR="009C65BC" w:rsidRPr="005F59AF">
        <w:rPr>
          <w:rFonts w:ascii="Arial" w:hAnsi="Arial" w:cs="Arial"/>
          <w:bCs/>
          <w:sz w:val="16"/>
          <w:szCs w:val="16"/>
          <w:lang w:val="fr-CH"/>
        </w:rPr>
        <w:t xml:space="preserve">, </w:t>
      </w:r>
      <w:r w:rsidRPr="005F59AF">
        <w:rPr>
          <w:rFonts w:ascii="Arial" w:hAnsi="Arial" w:cs="Arial"/>
          <w:bCs/>
          <w:sz w:val="16"/>
          <w:szCs w:val="16"/>
          <w:lang w:val="fr-CH"/>
        </w:rPr>
        <w:t>BNP Paribas (Suisse) SA</w:t>
      </w:r>
      <w:r w:rsidRPr="005F59AF">
        <w:rPr>
          <w:rFonts w:ascii="Arial" w:hAnsi="Arial" w:cs="Arial"/>
          <w:bCs/>
          <w:sz w:val="16"/>
          <w:szCs w:val="16"/>
          <w:lang w:val="fr-CH"/>
        </w:rPr>
        <w:br/>
      </w:r>
      <w:r w:rsidR="009A391D" w:rsidRPr="009A391D">
        <w:rPr>
          <w:rFonts w:ascii="Arial" w:hAnsi="Arial" w:cs="Arial"/>
          <w:bCs/>
          <w:sz w:val="16"/>
          <w:szCs w:val="16"/>
          <w:lang w:val="fr-CH"/>
        </w:rPr>
        <w:t>Esplanade de Pont-Rouge 9A, 1212 Grand-Lancy</w:t>
      </w:r>
      <w:r w:rsidR="005F59AF">
        <w:rPr>
          <w:rFonts w:ascii="Arial" w:hAnsi="Arial" w:cs="Arial"/>
          <w:bCs/>
          <w:sz w:val="16"/>
          <w:szCs w:val="16"/>
          <w:lang w:val="fr-CH"/>
        </w:rPr>
        <w:t xml:space="preserve">. </w:t>
      </w:r>
    </w:p>
    <w:p w14:paraId="11625486" w14:textId="77777777" w:rsidR="005F59AF" w:rsidRDefault="005F59AF" w:rsidP="005F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</w:p>
    <w:p w14:paraId="063E4793" w14:textId="77D5101A" w:rsidR="005F59AF" w:rsidRDefault="005F59AF" w:rsidP="005F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  <w:r>
        <w:rPr>
          <w:rFonts w:ascii="Arial" w:hAnsi="Arial" w:cs="Arial"/>
          <w:bCs/>
          <w:sz w:val="16"/>
          <w:szCs w:val="16"/>
          <w:lang w:val="fr-CH"/>
        </w:rPr>
        <w:t xml:space="preserve">Les demandes concernant Arval SA, BNP Paribas Leasing Solutions Suisse SA, BNP Paribas Securities Services, </w:t>
      </w:r>
      <w:r w:rsidR="009A391D">
        <w:rPr>
          <w:rFonts w:ascii="Arial" w:hAnsi="Arial" w:cs="Arial"/>
          <w:bCs/>
          <w:sz w:val="16"/>
          <w:szCs w:val="16"/>
          <w:lang w:val="fr-CH"/>
        </w:rPr>
        <w:t xml:space="preserve">Paris, </w:t>
      </w:r>
      <w:r>
        <w:rPr>
          <w:rFonts w:ascii="Arial" w:hAnsi="Arial" w:cs="Arial"/>
          <w:bCs/>
          <w:sz w:val="16"/>
          <w:szCs w:val="16"/>
          <w:lang w:val="fr-CH"/>
        </w:rPr>
        <w:t>succursale de Zurich leur seront transmises pour traitement.</w:t>
      </w:r>
    </w:p>
    <w:p w14:paraId="6DAF160A" w14:textId="77777777" w:rsidR="005F59AF" w:rsidRPr="005F59AF" w:rsidRDefault="005F59AF" w:rsidP="005F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</w:p>
    <w:sectPr w:rsidR="005F59AF" w:rsidRPr="005F59AF" w:rsidSect="00A002B0"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535C" w14:textId="77777777" w:rsidR="00156341" w:rsidRDefault="00156341" w:rsidP="00774D2B">
      <w:pPr>
        <w:spacing w:after="0" w:line="240" w:lineRule="auto"/>
      </w:pPr>
      <w:r>
        <w:separator/>
      </w:r>
    </w:p>
  </w:endnote>
  <w:endnote w:type="continuationSeparator" w:id="0">
    <w:p w14:paraId="12CD8DD9" w14:textId="77777777" w:rsidR="00156341" w:rsidRDefault="00156341" w:rsidP="0077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05FA" w14:textId="367CE0FB" w:rsidR="00F85EBE" w:rsidRDefault="00F85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DCD3" w14:textId="6CA5FA36" w:rsidR="00F85EBE" w:rsidRDefault="00F85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0B6F" w14:textId="2065637A" w:rsidR="00F85EBE" w:rsidRDefault="00F8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5F82" w14:textId="77777777" w:rsidR="00156341" w:rsidRDefault="00156341" w:rsidP="00774D2B">
      <w:pPr>
        <w:spacing w:after="0" w:line="240" w:lineRule="auto"/>
      </w:pPr>
      <w:r>
        <w:separator/>
      </w:r>
    </w:p>
  </w:footnote>
  <w:footnote w:type="continuationSeparator" w:id="0">
    <w:p w14:paraId="358DD9EE" w14:textId="77777777" w:rsidR="00156341" w:rsidRDefault="00156341" w:rsidP="0077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4A0"/>
    <w:multiLevelType w:val="hybridMultilevel"/>
    <w:tmpl w:val="A9B4E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5F2"/>
    <w:multiLevelType w:val="hybridMultilevel"/>
    <w:tmpl w:val="87CE4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24937">
    <w:abstractNumId w:val="0"/>
  </w:num>
  <w:num w:numId="2" w16cid:durableId="96261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F3"/>
    <w:rsid w:val="00041B4B"/>
    <w:rsid w:val="000C42CE"/>
    <w:rsid w:val="00156341"/>
    <w:rsid w:val="001641DE"/>
    <w:rsid w:val="00196B35"/>
    <w:rsid w:val="001D2A4D"/>
    <w:rsid w:val="002161D6"/>
    <w:rsid w:val="00332D7E"/>
    <w:rsid w:val="0046625E"/>
    <w:rsid w:val="005E0709"/>
    <w:rsid w:val="005F59AF"/>
    <w:rsid w:val="006164D6"/>
    <w:rsid w:val="00633394"/>
    <w:rsid w:val="006443F3"/>
    <w:rsid w:val="00667F7F"/>
    <w:rsid w:val="00721F4E"/>
    <w:rsid w:val="00774D2B"/>
    <w:rsid w:val="00853A4B"/>
    <w:rsid w:val="00875658"/>
    <w:rsid w:val="008B2EE1"/>
    <w:rsid w:val="008B76B9"/>
    <w:rsid w:val="0091046B"/>
    <w:rsid w:val="00980608"/>
    <w:rsid w:val="00985CCF"/>
    <w:rsid w:val="009911BD"/>
    <w:rsid w:val="009A391D"/>
    <w:rsid w:val="009B40D2"/>
    <w:rsid w:val="009C315D"/>
    <w:rsid w:val="009C65BC"/>
    <w:rsid w:val="009E6276"/>
    <w:rsid w:val="009F6760"/>
    <w:rsid w:val="00A002B0"/>
    <w:rsid w:val="00AD3C91"/>
    <w:rsid w:val="00B137AE"/>
    <w:rsid w:val="00BD626C"/>
    <w:rsid w:val="00CE61D1"/>
    <w:rsid w:val="00EE2409"/>
    <w:rsid w:val="00F85EBE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10"/>
  <w15:docId w15:val="{F2F9C886-0722-46B1-823E-6BC789A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7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2B"/>
  </w:style>
  <w:style w:type="paragraph" w:styleId="Footer">
    <w:name w:val="footer"/>
    <w:basedOn w:val="Normal"/>
    <w:link w:val="FooterCh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2B"/>
  </w:style>
  <w:style w:type="paragraph" w:styleId="Revision">
    <w:name w:val="Revision"/>
    <w:hidden/>
    <w:uiPriority w:val="99"/>
    <w:semiHidden/>
    <w:rsid w:val="009A39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3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.switzerland@bnppariba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7d02d04-d13f-4d16-9f80-10814b45b5a1" ContentTypeId="0x010100FA04E74540AC54488587F6C9D7A61344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NP Document" ma:contentTypeID="0x010100FA04E74540AC54488587F6C9D7A6134400D0B40A08C7663E46A8A6806EF2C1047F" ma:contentTypeVersion="13" ma:contentTypeDescription="Base Document Content Type for AGORA" ma:contentTypeScope="" ma:versionID="98c1c1a29f17e51e1f8e1c9c80c4f18d">
  <xsd:schema xmlns:xsd="http://www.w3.org/2001/XMLSchema" xmlns:xs="http://www.w3.org/2001/XMLSchema" xmlns:p="http://schemas.microsoft.com/office/2006/metadata/properties" xmlns:ns2="7657fce8-1518-4c58-b8e3-88db4947e33e" xmlns:ns3="5d75f3d5-7b90-4197-8384-578579f27ded" targetNamespace="http://schemas.microsoft.com/office/2006/metadata/properties" ma:root="true" ma:fieldsID="0f508559f8371696508cc024b330b750" ns2:_="" ns3:_="">
    <xsd:import namespace="7657fce8-1518-4c58-b8e3-88db4947e33e"/>
    <xsd:import namespace="5d75f3d5-7b90-4197-8384-578579f27ded"/>
    <xsd:element name="properties">
      <xsd:complexType>
        <xsd:sequence>
          <xsd:element name="documentManagement">
            <xsd:complexType>
              <xsd:all>
                <xsd:element ref="ns2:l801251bf1a14e7ea5bcc44b8d860783" minOccurs="0"/>
                <xsd:element ref="ns2:TaxCatchAll" minOccurs="0"/>
                <xsd:element ref="ns2:TaxCatchAllLabel" minOccurs="0"/>
                <xsd:element ref="ns2:Key_x0020_Document" minOccurs="0"/>
                <xsd:element ref="ns2:Classification" minOccurs="0"/>
                <xsd:element ref="ns2:Document_x0020_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fce8-1518-4c58-b8e3-88db4947e33e" elementFormDefault="qualified">
    <xsd:import namespace="http://schemas.microsoft.com/office/2006/documentManagement/types"/>
    <xsd:import namespace="http://schemas.microsoft.com/office/infopath/2007/PartnerControls"/>
    <xsd:element name="l801251bf1a14e7ea5bcc44b8d860783" ma:index="8" nillable="true" ma:taxonomy="true" ma:internalName="l801251bf1a14e7ea5bcc44b8d860783" ma:taxonomyFieldName="Document_x0020_Type" ma:displayName="Document Type" ma:default="" ma:fieldId="{5801251b-f1a1-4e7e-a5bc-c44b8d860783}" ma:sspId="a7d02d04-d13f-4d16-9f80-10814b45b5a1" ma:termSetId="91ee6cc7-8e53-44c4-9d3d-ee0547c578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7792db-c7de-4a5c-9953-e9b22f3456b9}" ma:internalName="TaxCatchAll" ma:showField="CatchAllData" ma:web="bdb072dd-414c-47ae-978c-e27d1b28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7792db-c7de-4a5c-9953-e9b22f3456b9}" ma:internalName="TaxCatchAllLabel" ma:readOnly="true" ma:showField="CatchAllDataLabel" ma:web="bdb072dd-414c-47ae-978c-e27d1b28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_x0020_Document" ma:index="12" nillable="true" ma:displayName="Key Document" ma:default="0" ma:internalName="Key_x0020_Document">
      <xsd:simpleType>
        <xsd:restriction base="dms:Boolean"/>
      </xsd:simpleType>
    </xsd:element>
    <xsd:element name="Classification" ma:index="13" nillable="true" ma:displayName="Classification" ma:default="Public" ma:description="define document data sensitivity" ma:format="Dropdown" ma:internalName="Classification">
      <xsd:simpleType>
        <xsd:restriction base="dms:Choice">
          <xsd:enumeration value="Public"/>
          <xsd:enumeration value="Internal"/>
          <xsd:enumeration value="Condifential"/>
          <xsd:enumeration value="Secret"/>
        </xsd:restriction>
      </xsd:simpleType>
    </xsd:element>
    <xsd:element name="Document_x0020_Status" ma:index="14" nillable="true" ma:displayName="Document Status" ma:description="Identify step in document lifecycle" ma:format="Dropdown" ma:internalName="Document_x0020_Status">
      <xsd:simpleType>
        <xsd:restriction base="dms:Choice">
          <xsd:enumeration value="Draft"/>
          <xsd:enumeration value="Final"/>
          <xsd:enumeration value="ToArchive"/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f3d5-7b90-4197-8384-578579f27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ument xmlns="7657fce8-1518-4c58-b8e3-88db4947e33e">false</Key_x0020_Document>
    <TaxCatchAll xmlns="7657fce8-1518-4c58-b8e3-88db4947e33e"/>
    <Document_x0020_Status xmlns="7657fce8-1518-4c58-b8e3-88db4947e33e" xsi:nil="true"/>
    <l801251bf1a14e7ea5bcc44b8d860783 xmlns="7657fce8-1518-4c58-b8e3-88db4947e33e">
      <Terms xmlns="http://schemas.microsoft.com/office/infopath/2007/PartnerControls"/>
    </l801251bf1a14e7ea5bcc44b8d860783>
    <Classification xmlns="7657fce8-1518-4c58-b8e3-88db4947e33e">Public</Classification>
  </documentManagement>
</p:properties>
</file>

<file path=customXml/itemProps1.xml><?xml version="1.0" encoding="utf-8"?>
<ds:datastoreItem xmlns:ds="http://schemas.openxmlformats.org/officeDocument/2006/customXml" ds:itemID="{FF629A31-17A7-48F2-A91A-9377811B9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4672-E564-49BF-A8DB-649C9F83F5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C78D00-F36D-4229-8C39-0E0CBB0D1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BB341-C063-4768-8FC5-22E8A3B4F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7fce8-1518-4c58-b8e3-88db4947e33e"/>
    <ds:schemaRef ds:uri="5d75f3d5-7b90-4197-8384-578579f27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604FFB-E3E3-4EB7-B641-EEDF87083478}">
  <ds:schemaRefs>
    <ds:schemaRef ds:uri="http://schemas.microsoft.com/office/2006/metadata/properties"/>
    <ds:schemaRef ds:uri="http://schemas.microsoft.com/office/infopath/2007/PartnerControls"/>
    <ds:schemaRef ds:uri="7657fce8-1518-4c58-b8e3-88db4947e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BOURBONNAIS Virginie</dc:creator>
  <cp:lastModifiedBy>MOHAMMED Jaspal</cp:lastModifiedBy>
  <cp:revision>2</cp:revision>
  <dcterms:created xsi:type="dcterms:W3CDTF">2025-02-17T15:50:00Z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0x010100FA04E74540AC54488587F6C9D7A6134400D0B40A08C7663E46A8A6806EF2C1047F</vt:lpwstr>
  </property>
  <property fmtid="{D5CDD505-2E9C-101B-9397-08002B2CF9AE}" pid="3" name="Document Type">
    <vt:lpwstr/>
  </property>
  <property fmtid="{D5CDD505-2E9C-101B-9397-08002B2CF9AE}" pid="4" name="MSIP_Label_48ed5431-0ab7-4c1b-98f4-d4e50f674d02_Enabled">
    <vt:lpwstr>true</vt:lpwstr>
  </property>
  <property fmtid="{D5CDD505-2E9C-101B-9397-08002B2CF9AE}" pid="5" name="MSIP_Label_48ed5431-0ab7-4c1b-98f4-d4e50f674d02_SetDate">
    <vt:lpwstr>2025-02-17T15:48:03Z</vt:lpwstr>
  </property>
  <property fmtid="{D5CDD505-2E9C-101B-9397-08002B2CF9AE}" pid="6" name="MSIP_Label_48ed5431-0ab7-4c1b-98f4-d4e50f674d02_Method">
    <vt:lpwstr>Privileged</vt:lpwstr>
  </property>
  <property fmtid="{D5CDD505-2E9C-101B-9397-08002B2CF9AE}" pid="7" name="MSIP_Label_48ed5431-0ab7-4c1b-98f4-d4e50f674d02_Name">
    <vt:lpwstr>48ed5431-0ab7-4c1b-98f4-d4e50f674d02</vt:lpwstr>
  </property>
  <property fmtid="{D5CDD505-2E9C-101B-9397-08002B2CF9AE}" pid="8" name="MSIP_Label_48ed5431-0ab7-4c1b-98f4-d4e50f674d02_SiteId">
    <vt:lpwstr>614f9c25-bffa-42c7-86d8-964101f55fa2</vt:lpwstr>
  </property>
  <property fmtid="{D5CDD505-2E9C-101B-9397-08002B2CF9AE}" pid="9" name="MSIP_Label_48ed5431-0ab7-4c1b-98f4-d4e50f674d02_ActionId">
    <vt:lpwstr>09ae1060-673a-48ee-820f-b34dbf703282</vt:lpwstr>
  </property>
  <property fmtid="{D5CDD505-2E9C-101B-9397-08002B2CF9AE}" pid="10" name="MSIP_Label_48ed5431-0ab7-4c1b-98f4-d4e50f674d02_ContentBits">
    <vt:lpwstr>0</vt:lpwstr>
  </property>
</Properties>
</file>